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26-14-048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- Umbaumaßnahmen Grundschule St. Josef Merzig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Tischlerarbeiten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